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FEF" w:rsidRPr="00CF06B6" w:rsidRDefault="00CF06B6" w:rsidP="00CF06B6">
      <w:pPr>
        <w:jc w:val="center"/>
        <w:rPr>
          <w:rFonts w:ascii="Times New Roman" w:hAnsi="Times New Roman"/>
          <w:sz w:val="16"/>
          <w:szCs w:val="16"/>
          <w:lang w:eastAsia="zh-HK"/>
        </w:rPr>
      </w:pPr>
      <w:bookmarkStart w:id="0" w:name="_GoBack"/>
      <w:r w:rsidRPr="00CF06B6">
        <w:rPr>
          <w:rFonts w:ascii="Times New Roman" w:hAnsi="Times New Roman"/>
          <w:b/>
          <w:bCs/>
          <w:color w:val="000000"/>
          <w:sz w:val="16"/>
          <w:szCs w:val="16"/>
          <w:u w:val="single"/>
        </w:rPr>
        <w:t>2015-2016 HKIE Fire Division Contact List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508"/>
        <w:gridCol w:w="1057"/>
        <w:gridCol w:w="1161"/>
        <w:gridCol w:w="2369"/>
      </w:tblGrid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  <w:t>Name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  <w:t>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  <w:t>Tel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  <w:t>Mobile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b/>
                <w:bCs/>
                <w:sz w:val="16"/>
                <w:szCs w:val="16"/>
                <w:u w:val="single"/>
                <w:lang w:eastAsia="zh-TW"/>
              </w:rPr>
              <w:t>E-Mail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Dr. CHAN Wai Tai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Chairman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2626 1576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9823 2351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5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wtchan@bd.gov.hk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pStyle w:val="a3"/>
              <w:rPr>
                <w:rFonts w:ascii="Times New Roman" w:hAnsi="Times New Roman"/>
                <w:sz w:val="16"/>
                <w:szCs w:val="16"/>
                <w:lang w:eastAsia="zh-TW"/>
              </w:rPr>
            </w:pP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Gilbert LAW Kam Cheong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Immediate Past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2844 3037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9033 4405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6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gilbertlaw@swireproperties.com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Chairman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Anthony LAM Chun Man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Adviser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2563 7061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9094 6800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7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cmlamanth@gmail.com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proofErr w:type="spellStart"/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 xml:space="preserve"> TSE Ping-ho, Edmond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6182 3908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pinghoet@gmail.com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Deputy Chairman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Wilson TSANG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Sau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Kit</w:t>
            </w:r>
          </w:p>
        </w:tc>
        <w:tc>
          <w:tcPr>
            <w:tcW w:w="1508" w:type="dxa"/>
            <w:vMerge w:val="restart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br/>
              <w:t>Hon Secretary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2188 1270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9038 6207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8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wilson.tsang@hkairport.com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HO Kwok Fu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2867 4077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6470 0170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hokf_fire2015@yahoo.com.hk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Hon Treasurer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Dr. LUO Ming Chun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2268 3785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9020 9338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9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mingchun.luo@arup.com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Simon TSANG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Siu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Fai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2746 9699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9481 4999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simonsft@gmail.com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Elmen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CHU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Hing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Chuen</w:t>
            </w:r>
            <w:proofErr w:type="spellEnd"/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2590 1624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9314 4108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elmenchu@jrpl.com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Dr. Fiona TSUI Suk Chong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2688 1071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9401 3505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fionats@mtr.com.hk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Prof. CHAN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Siu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Lai</w:t>
            </w:r>
          </w:p>
        </w:tc>
        <w:tc>
          <w:tcPr>
            <w:tcW w:w="1508" w:type="dxa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2766 6047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9025 6814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0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ceslchan@polyu.edu.hk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Derek TSOI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Siu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Shing</w:t>
            </w:r>
            <w:proofErr w:type="spellEnd"/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2579 8846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9310 8635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1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tsoi.derek@pbworld.com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Thomas CHUNG Chit Chun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2733 5830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6293 4723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2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chungcc@hkfsd.gov.hk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6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Jacky CHIONG Kam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Yueng</w:t>
            </w:r>
            <w:proofErr w:type="spellEnd"/>
          </w:p>
        </w:tc>
        <w:tc>
          <w:tcPr>
            <w:tcW w:w="1508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2626 1289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9183 8226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jkychiong@gmail.com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Benny LAI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Siu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Lun</w:t>
            </w:r>
            <w:proofErr w:type="spellEnd"/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2881 6996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9020 9448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3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b.lai@siuyinwai.com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Albert HSU Tong Cheong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2678 6805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9750 0738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4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tchsu@clp.com.hk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Ir. Prof Richard YUEN Kwok Kit</w:t>
            </w:r>
          </w:p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val="pt-BR" w:eastAsia="zh-TW"/>
              </w:rPr>
            </w:pPr>
          </w:p>
        </w:tc>
        <w:tc>
          <w:tcPr>
            <w:tcW w:w="1508" w:type="dxa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Ordinary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34427611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91324802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bckkyuen@cityu.edu.hk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Paul CHAN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Yim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Cheong</w:t>
            </w:r>
          </w:p>
        </w:tc>
        <w:tc>
          <w:tcPr>
            <w:tcW w:w="1508" w:type="dxa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Former Chairman</w:t>
            </w:r>
          </w:p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2968 1822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9326 5166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5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cyc@wobse.com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lastRenderedPageBreak/>
              <w:t>Ir. CK LAU</w:t>
            </w:r>
          </w:p>
        </w:tc>
        <w:tc>
          <w:tcPr>
            <w:tcW w:w="1508" w:type="dxa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Council Rep</w:t>
            </w:r>
          </w:p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28285287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96219607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lauchikin@shkp.com</w:t>
            </w:r>
          </w:p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Albert YAU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Co-opted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6533 7270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6533 7270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6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albert.yau@scifire.com.au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TSE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Shu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Lung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Co-opted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2814 3432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6335 2816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7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sltse@hkelectric.com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Wilson KWOK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Co-opted Member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2733 1583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6176 6028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8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ado_rds_1@hkfsd.gov.hk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Dr. YUEN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Sai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Wing</w:t>
            </w:r>
          </w:p>
        </w:tc>
        <w:tc>
          <w:tcPr>
            <w:tcW w:w="1508" w:type="dxa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Co-opted Member</w:t>
            </w:r>
          </w:p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9028 1549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19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yuen@red.com.hk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Prof Paul Pang</w:t>
            </w:r>
          </w:p>
        </w:tc>
        <w:tc>
          <w:tcPr>
            <w:tcW w:w="1508" w:type="dxa"/>
            <w:vMerge w:val="restart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Ex-officio Member (DAP Rep)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+853 8802 3762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+853 6299 3174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paulpang@mgmmacau.com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Ir. Dominic Cheung </w:t>
            </w:r>
          </w:p>
        </w:tc>
        <w:tc>
          <w:tcPr>
            <w:tcW w:w="1508" w:type="dxa"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Ex-officio Member (DAP Deputy Rep)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新細明體" w:hAnsi="Times New Roman"/>
                <w:sz w:val="16"/>
                <w:szCs w:val="16"/>
                <w:lang w:eastAsia="zh-TW"/>
              </w:rPr>
              <w:t>90206920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dominicyccheung@gmail.com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Johnny SHING Wai Lam</w:t>
            </w:r>
          </w:p>
        </w:tc>
        <w:tc>
          <w:tcPr>
            <w:tcW w:w="1508" w:type="dxa"/>
            <w:vMerge w:val="restart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Ex-officio Member (AMC Rep)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2963 1572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9520 3028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20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johnny.shing@towngas.com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LIU Yuk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Shing</w:t>
            </w:r>
            <w:proofErr w:type="spellEnd"/>
          </w:p>
        </w:tc>
        <w:tc>
          <w:tcPr>
            <w:tcW w:w="1508" w:type="dxa"/>
            <w:vMerge w:val="restart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Ex-officio Member (SSC Rep)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9475 5489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ysliu@daal.com.hk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15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新細明體" w:hAnsi="Times New Roman"/>
                <w:sz w:val="16"/>
                <w:szCs w:val="16"/>
                <w:lang w:eastAsia="zh-TW"/>
              </w:rPr>
            </w:pP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Ms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June YIP</w:t>
            </w:r>
            <w:r w:rsidRPr="00CF06B6">
              <w:rPr>
                <w:rFonts w:ascii="Times New Roman" w:eastAsia="新細明體" w:hAnsi="Times New Roman"/>
                <w:sz w:val="16"/>
                <w:szCs w:val="16"/>
                <w:lang w:eastAsia="zh-TW"/>
              </w:rPr>
              <w:t xml:space="preserve"> King Yan</w:t>
            </w:r>
          </w:p>
        </w:tc>
        <w:tc>
          <w:tcPr>
            <w:tcW w:w="1508" w:type="dxa"/>
            <w:vMerge w:val="restart"/>
            <w:shd w:val="clear" w:color="auto" w:fill="auto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Ex-officio Member (YMC Rep)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新細明體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新細明體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新細明體" w:hAnsi="Times New Roman"/>
                <w:sz w:val="16"/>
                <w:szCs w:val="16"/>
                <w:lang w:eastAsia="zh-TW"/>
              </w:rPr>
              <w:t>9831 8952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jc w:val="both"/>
              <w:rPr>
                <w:rFonts w:ascii="Times New Roman" w:eastAsia="新細明體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新細明體" w:hAnsi="Times New Roman"/>
                <w:color w:val="000000"/>
                <w:sz w:val="16"/>
                <w:szCs w:val="16"/>
                <w:lang w:eastAsia="zh-TW"/>
              </w:rPr>
              <w:t>juneyip.hkieymc@gmail.com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Anny IP Kit Ying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2268 3784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9639 7075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21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anny.ip@arup.com</w:t>
              </w:r>
            </w:hyperlink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George LAM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3652 0701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hAnsi="Times New Roman"/>
                <w:sz w:val="16"/>
                <w:szCs w:val="16"/>
              </w:rPr>
              <w:t>6848 5856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georgelam1868@gmail.com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Dr. Candy NG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2129 3611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9059 4849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ng_candy@hotmail.com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Wilson WOO Yuen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Kwong</w:t>
            </w:r>
            <w:proofErr w:type="spellEnd"/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2495 0451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9640 9231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yk_woo@yahoo.com.hk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VONG Kai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Va</w:t>
            </w:r>
            <w:proofErr w:type="spellEnd"/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2828 5275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9462 0840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kaivav@shkp.com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</w:t>
            </w:r>
            <w:proofErr w:type="spellStart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Ir</w:t>
            </w:r>
            <w:proofErr w:type="spellEnd"/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 xml:space="preserve"> Philip Chan</w:t>
            </w:r>
          </w:p>
        </w:tc>
        <w:tc>
          <w:tcPr>
            <w:tcW w:w="1508" w:type="dxa"/>
            <w:vMerge w:val="restart"/>
            <w:shd w:val="clear" w:color="auto" w:fill="auto"/>
            <w:noWrap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2828 5767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  <w:r w:rsidRPr="00CF06B6">
              <w:rPr>
                <w:rFonts w:ascii="Times New Roman" w:hAnsi="Times New Roman"/>
                <w:sz w:val="16"/>
                <w:szCs w:val="16"/>
                <w:lang w:val="en-GB" w:eastAsia="zh-HK"/>
              </w:rPr>
              <w:t>92283216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Philip.Chan@mottmac.com.hk</w:t>
            </w:r>
          </w:p>
        </w:tc>
      </w:tr>
      <w:tr w:rsidR="00CF06B6" w:rsidRPr="00CF06B6" w:rsidTr="00CF06B6">
        <w:trPr>
          <w:trHeight w:val="300"/>
          <w:tblHeader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508" w:type="dxa"/>
            <w:vMerge/>
            <w:vAlign w:val="center"/>
            <w:hideMark/>
          </w:tcPr>
          <w:p w:rsidR="00CF06B6" w:rsidRPr="00CF06B6" w:rsidRDefault="00CF06B6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  <w:tc>
          <w:tcPr>
            <w:tcW w:w="2369" w:type="dxa"/>
            <w:shd w:val="clear" w:color="auto" w:fill="auto"/>
            <w:noWrap/>
            <w:vAlign w:val="bottom"/>
            <w:hideMark/>
          </w:tcPr>
          <w:p w:rsidR="00CF06B6" w:rsidRPr="00CF06B6" w:rsidRDefault="00CF06B6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 </w:t>
            </w:r>
          </w:p>
        </w:tc>
      </w:tr>
      <w:tr w:rsidR="00B12592" w:rsidRPr="00CF06B6" w:rsidTr="00B12592">
        <w:trPr>
          <w:trHeight w:val="300"/>
          <w:tblHeader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B312C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Ms. Candy FUNG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:rsidR="00B12592" w:rsidRPr="00CF06B6" w:rsidRDefault="00B12592" w:rsidP="00B312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  <w:t>In attendance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B312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2579 8508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B312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r w:rsidRPr="00CF06B6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  <w:t>9806 5287</w:t>
            </w:r>
          </w:p>
        </w:tc>
        <w:tc>
          <w:tcPr>
            <w:tcW w:w="23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B312CD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  <w:hyperlink r:id="rId22" w:history="1">
              <w:r w:rsidRPr="00CF06B6">
                <w:rPr>
                  <w:rFonts w:ascii="Times New Roman" w:eastAsia="Times New Roman" w:hAnsi="Times New Roman"/>
                  <w:color w:val="000000"/>
                  <w:sz w:val="16"/>
                  <w:szCs w:val="16"/>
                  <w:lang w:eastAsia="zh-TW"/>
                </w:rPr>
                <w:t>candyfmy@gmail.com</w:t>
              </w:r>
            </w:hyperlink>
          </w:p>
        </w:tc>
      </w:tr>
      <w:tr w:rsidR="00B12592" w:rsidRPr="00CF06B6" w:rsidTr="00B12592">
        <w:trPr>
          <w:trHeight w:val="300"/>
          <w:tblHeader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CF06B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B12592" w:rsidRPr="00CF06B6" w:rsidRDefault="00B12592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23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12592" w:rsidRPr="00CF06B6" w:rsidRDefault="00B12592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tr w:rsidR="00B12592" w:rsidRPr="00CF06B6" w:rsidTr="00B12592">
        <w:trPr>
          <w:trHeight w:val="300"/>
          <w:tblHeader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CF06B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12592" w:rsidRPr="00CF06B6" w:rsidRDefault="00B12592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tr w:rsidR="00B12592" w:rsidRPr="00CF06B6" w:rsidTr="00B12592">
        <w:trPr>
          <w:trHeight w:val="300"/>
          <w:tblHeader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CF06B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2592" w:rsidRPr="00CF06B6" w:rsidRDefault="00B12592" w:rsidP="00712B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zh-TW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712B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2592" w:rsidRPr="00CF06B6" w:rsidRDefault="00B12592" w:rsidP="00CF06B6">
            <w:pPr>
              <w:spacing w:after="0" w:line="240" w:lineRule="auto"/>
              <w:ind w:firstLineChars="6" w:firstLine="1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zh-TW"/>
              </w:rPr>
            </w:pPr>
          </w:p>
        </w:tc>
      </w:tr>
      <w:bookmarkEnd w:id="0"/>
    </w:tbl>
    <w:p w:rsidR="00CF06B6" w:rsidRPr="00CF06B6" w:rsidRDefault="00CF06B6">
      <w:pPr>
        <w:rPr>
          <w:rFonts w:ascii="Times New Roman" w:hAnsi="Times New Roman"/>
          <w:sz w:val="16"/>
          <w:szCs w:val="16"/>
          <w:lang w:eastAsia="zh-HK"/>
        </w:rPr>
      </w:pPr>
    </w:p>
    <w:sectPr w:rsidR="00CF06B6" w:rsidRPr="00CF06B6" w:rsidSect="00CF06B6">
      <w:pgSz w:w="11906" w:h="16838"/>
      <w:pgMar w:top="1135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6B6"/>
    <w:rsid w:val="00261459"/>
    <w:rsid w:val="00B12592"/>
    <w:rsid w:val="00CF06B6"/>
    <w:rsid w:val="00D607D7"/>
    <w:rsid w:val="00DE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B6"/>
    <w:pPr>
      <w:spacing w:after="200" w:line="276" w:lineRule="auto"/>
    </w:pPr>
    <w:rPr>
      <w:rFonts w:ascii="Calibri" w:eastAsia="SimSun" w:hAnsi="Calibri" w:cs="Times New Roman"/>
      <w:kern w:val="0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06B6"/>
    <w:rPr>
      <w:rFonts w:ascii="Calibri" w:eastAsia="SimSun" w:hAnsi="Calibri" w:cs="Times New Roman"/>
      <w:kern w:val="0"/>
      <w:sz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B6"/>
    <w:pPr>
      <w:spacing w:after="200" w:line="276" w:lineRule="auto"/>
    </w:pPr>
    <w:rPr>
      <w:rFonts w:ascii="Calibri" w:eastAsia="SimSun" w:hAnsi="Calibri" w:cs="Times New Roman"/>
      <w:kern w:val="0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06B6"/>
    <w:rPr>
      <w:rFonts w:ascii="Calibri" w:eastAsia="SimSun" w:hAnsi="Calibri" w:cs="Times New Roman"/>
      <w:kern w:val="0"/>
      <w:sz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lson.tsang@hkairport.com" TargetMode="External"/><Relationship Id="rId13" Type="http://schemas.openxmlformats.org/officeDocument/2006/relationships/hyperlink" Target="mailto:b.lai@siuyinwai.com" TargetMode="External"/><Relationship Id="rId18" Type="http://schemas.openxmlformats.org/officeDocument/2006/relationships/hyperlink" Target="mailto:ado_rds_1@hkfsd.gov.hk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anny.ip@arup.com" TargetMode="External"/><Relationship Id="rId7" Type="http://schemas.openxmlformats.org/officeDocument/2006/relationships/hyperlink" Target="mailto:cmlamanth@gmail.com" TargetMode="External"/><Relationship Id="rId12" Type="http://schemas.openxmlformats.org/officeDocument/2006/relationships/hyperlink" Target="mailto:chungcc@hkfsd.gov.hk" TargetMode="External"/><Relationship Id="rId17" Type="http://schemas.openxmlformats.org/officeDocument/2006/relationships/hyperlink" Target="mailto:sltse@hkelectric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albert.yau@scifire.com.au" TargetMode="External"/><Relationship Id="rId20" Type="http://schemas.openxmlformats.org/officeDocument/2006/relationships/hyperlink" Target="mailto:johnny.shing@towngas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gilbertlaw@swireproperties.com" TargetMode="External"/><Relationship Id="rId11" Type="http://schemas.openxmlformats.org/officeDocument/2006/relationships/hyperlink" Target="mailto:tsoi.derek@pbworld.com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wtchan@bd.gov.hk" TargetMode="External"/><Relationship Id="rId15" Type="http://schemas.openxmlformats.org/officeDocument/2006/relationships/hyperlink" Target="mailto:cyc@wobse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ceslchan@polyu.edu.hk" TargetMode="External"/><Relationship Id="rId19" Type="http://schemas.openxmlformats.org/officeDocument/2006/relationships/hyperlink" Target="mailto:yuen@red.com.h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ngchun.luo@arup.com" TargetMode="External"/><Relationship Id="rId14" Type="http://schemas.openxmlformats.org/officeDocument/2006/relationships/hyperlink" Target="mailto:tchsu@clp.com.hk" TargetMode="External"/><Relationship Id="rId22" Type="http://schemas.openxmlformats.org/officeDocument/2006/relationships/hyperlink" Target="mailto:candyfmy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595</Words>
  <Characters>3398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CHUNG, Chit Chun</dc:creator>
  <cp:lastModifiedBy>CHUNG, Chit Chun</cp:lastModifiedBy>
  <cp:revision>3</cp:revision>
  <dcterms:created xsi:type="dcterms:W3CDTF">2015-08-16T08:59:00Z</dcterms:created>
  <dcterms:modified xsi:type="dcterms:W3CDTF">2015-08-16T09:20:00Z</dcterms:modified>
</cp:coreProperties>
</file>